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36"/>
          <w:szCs w:val="36"/>
          <w:u w:val="none"/>
          <w:shd w:fill="auto" w:val="clear"/>
          <w:vertAlign w:val="baseline"/>
        </w:rPr>
      </w:pP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新北市</w:t>
      </w:r>
      <w:r w:rsidDel="00000000" w:rsidR="00000000" w:rsidRPr="00000000">
        <w:rPr>
          <w:rFonts w:ascii="DFKai-SB" w:cs="DFKai-SB" w:eastAsia="DFKai-SB" w:hAnsi="DFKai-SB"/>
          <w:b w:val="1"/>
          <w:sz w:val="36"/>
          <w:szCs w:val="36"/>
          <w:rtl w:val="0"/>
        </w:rPr>
        <w:t xml:space="preserve">板橋區實踐國民小</w:t>
      </w:r>
      <w:r w:rsidDel="00000000" w:rsidR="00000000" w:rsidRPr="00000000">
        <w:rPr>
          <w:rFonts w:ascii="DFKai-SB" w:cs="DFKai-SB" w:eastAsia="DFKai-SB" w:hAnsi="DFKai-SB"/>
          <w:b w:val="1"/>
          <w:i w:val="0"/>
          <w:smallCaps w:val="0"/>
          <w:strike w:val="0"/>
          <w:color w:val="000000"/>
          <w:sz w:val="36"/>
          <w:szCs w:val="36"/>
          <w:u w:val="none"/>
          <w:shd w:fill="auto" w:val="clear"/>
          <w:vertAlign w:val="baseline"/>
          <w:rtl w:val="0"/>
        </w:rPr>
        <w:t xml:space="preserve">學申請公（傷）假報告書</w:t>
      </w:r>
      <w:r w:rsidDel="00000000" w:rsidR="00000000" w:rsidRPr="00000000">
        <w:rPr>
          <w:rtl w:val="0"/>
        </w:rPr>
      </w:r>
    </w:p>
    <w:tbl>
      <w:tblPr>
        <w:tblStyle w:val="Table1"/>
        <w:tblW w:w="98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68"/>
        <w:gridCol w:w="441"/>
        <w:gridCol w:w="279"/>
        <w:gridCol w:w="1620"/>
        <w:gridCol w:w="720"/>
        <w:gridCol w:w="1067"/>
        <w:gridCol w:w="193"/>
        <w:gridCol w:w="720"/>
        <w:gridCol w:w="977"/>
        <w:gridCol w:w="2462"/>
        <w:tblGridChange w:id="0">
          <w:tblGrid>
            <w:gridCol w:w="1368"/>
            <w:gridCol w:w="441"/>
            <w:gridCol w:w="279"/>
            <w:gridCol w:w="1620"/>
            <w:gridCol w:w="720"/>
            <w:gridCol w:w="1067"/>
            <w:gridCol w:w="193"/>
            <w:gridCol w:w="720"/>
            <w:gridCol w:w="977"/>
            <w:gridCol w:w="2462"/>
          </w:tblGrid>
        </w:tblGridChange>
      </w:tblGrid>
      <w:tr>
        <w:trPr>
          <w:trHeight w:val="1050" w:hRule="atLeast"/>
        </w:trPr>
        <w:tc>
          <w:tcPr>
            <w:tcBorders>
              <w:top w:color="000000" w:space="0" w:sz="12" w:val="single"/>
              <w:left w:color="000000" w:space="0" w:sz="12"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申請人</w:t>
            </w:r>
          </w:p>
        </w:tc>
        <w:tc>
          <w:tcPr>
            <w:gridSpan w:val="2"/>
            <w:tcBorders>
              <w:top w:color="000000" w:space="0" w:sz="12" w:val="single"/>
            </w:tcBorders>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單</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位</w:t>
            </w:r>
          </w:p>
        </w:tc>
        <w:tc>
          <w:tcPr>
            <w:tcBorders>
              <w:top w:color="000000" w:space="0" w:sz="12" w:val="single"/>
            </w:tcBorders>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職　</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稱</w:t>
            </w:r>
          </w:p>
        </w:tc>
        <w:tc>
          <w:tcPr>
            <w:gridSpan w:val="2"/>
            <w:tcBorders>
              <w:top w:color="000000" w:space="0" w:sz="12" w:val="single"/>
            </w:tcBorders>
            <w:vAlign w:val="center"/>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right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姓 </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名</w:t>
            </w:r>
          </w:p>
        </w:tc>
        <w:tc>
          <w:tcPr>
            <w:gridSpan w:val="2"/>
            <w:tcBorders>
              <w:top w:color="000000" w:space="0" w:sz="12" w:val="single"/>
              <w:left w:color="000000" w:space="0" w:sz="4" w:val="single"/>
              <w:right w:color="000000" w:space="0" w:sz="12" w:val="single"/>
            </w:tcBorders>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ingLiu" w:cs="MingLiu" w:eastAsia="MingLiu" w:hAnsi="MingLiu"/>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MingLiu" w:cs="MingLiu" w:eastAsia="MingLiu" w:hAnsi="MingLiu"/>
                <w:b w:val="0"/>
                <w:i w:val="0"/>
                <w:smallCaps w:val="0"/>
                <w:strike w:val="0"/>
                <w:color w:val="000000"/>
                <w:sz w:val="20"/>
                <w:szCs w:val="20"/>
                <w:u w:val="none"/>
                <w:shd w:fill="auto" w:val="clear"/>
                <w:vertAlign w:val="baseline"/>
                <w:rtl w:val="0"/>
              </w:rPr>
              <w:t xml:space="preserve">　　　年　　月　　日</w:t>
            </w:r>
            <w:r w:rsidDel="00000000" w:rsidR="00000000" w:rsidRPr="00000000">
              <w:rPr>
                <w:rtl w:val="0"/>
              </w:rPr>
            </w:r>
          </w:p>
        </w:tc>
      </w:tr>
      <w:tr>
        <w:trPr>
          <w:trHeight w:val="903" w:hRule="atLeast"/>
        </w:trPr>
        <w:tc>
          <w:tcPr>
            <w:tcBorders>
              <w:left w:color="000000" w:space="0" w:sz="12" w:val="single"/>
              <w:right w:color="000000" w:space="0" w:sz="4" w:val="single"/>
            </w:tcBorders>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傷病名稱</w:t>
            </w:r>
          </w:p>
        </w:tc>
        <w:tc>
          <w:tcPr>
            <w:gridSpan w:val="9"/>
            <w:tcBorders>
              <w:left w:color="000000" w:space="0" w:sz="4" w:val="single"/>
              <w:right w:color="000000" w:space="0" w:sz="12" w:val="single"/>
            </w:tcBorders>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300" w:firstLine="0"/>
              <w:jc w:val="right"/>
              <w:rPr>
                <w:rFonts w:ascii="MingLiu" w:cs="MingLiu" w:eastAsia="MingLiu" w:hAnsi="MingLiu"/>
                <w:b w:val="0"/>
                <w:i w:val="0"/>
                <w:smallCaps w:val="0"/>
                <w:strike w:val="0"/>
                <w:color w:val="000000"/>
                <w:sz w:val="20"/>
                <w:szCs w:val="20"/>
                <w:u w:val="none"/>
                <w:shd w:fill="auto" w:val="clear"/>
                <w:vertAlign w:val="baseline"/>
              </w:rPr>
            </w:pPr>
            <w:r w:rsidDel="00000000" w:rsidR="00000000" w:rsidRPr="00000000">
              <w:rPr>
                <w:rFonts w:ascii="MingLiu" w:cs="MingLiu" w:eastAsia="MingLiu" w:hAnsi="MingLiu"/>
                <w:b w:val="0"/>
                <w:i w:val="0"/>
                <w:smallCaps w:val="0"/>
                <w:strike w:val="0"/>
                <w:color w:val="000000"/>
                <w:sz w:val="20"/>
                <w:szCs w:val="20"/>
                <w:u w:val="none"/>
                <w:shd w:fill="auto" w:val="clear"/>
                <w:vertAlign w:val="baseline"/>
                <w:rtl w:val="0"/>
              </w:rPr>
              <w:t xml:space="preserve">（請檢附公立醫院、全民健保特約地區等級以上醫院或健保局聯合門診中心之診斷證明書）</w:t>
            </w:r>
          </w:p>
        </w:tc>
      </w:tr>
      <w:tr>
        <w:trPr>
          <w:trHeight w:val="1227" w:hRule="atLeast"/>
        </w:trPr>
        <w:tc>
          <w:tcPr>
            <w:tcBorders>
              <w:left w:color="000000" w:space="0" w:sz="12" w:val="single"/>
              <w:right w:color="000000" w:space="0" w:sz="4" w:val="single"/>
            </w:tcBorders>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是否首次</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申請</w:t>
            </w:r>
          </w:p>
        </w:tc>
        <w:tc>
          <w:tcPr>
            <w:gridSpan w:val="9"/>
            <w:tcBorders>
              <w:left w:color="000000" w:space="0" w:sz="4" w:val="single"/>
              <w:right w:color="000000" w:space="0" w:sz="12" w:val="single"/>
            </w:tcBorders>
            <w:vAlign w:val="center"/>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本次請假為同一公傷事故之首次申請。</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 前已因同一公傷事故核給公假有案，為延續療養需要，擬再次請假。</w:t>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48.00000000000001" w:line="240" w:lineRule="auto"/>
              <w:ind w:left="0" w:right="0" w:firstLine="24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（請註明首次核給公傷假之起日：　　年　　月　　日）</w:t>
            </w:r>
          </w:p>
        </w:tc>
      </w:tr>
      <w:tr>
        <w:trPr>
          <w:trHeight w:val="1073" w:hRule="atLeast"/>
        </w:trPr>
        <w:tc>
          <w:tcPr>
            <w:tcBorders>
              <w:left w:color="000000" w:space="0" w:sz="12" w:val="single"/>
              <w:right w:color="000000" w:space="0" w:sz="4" w:val="single"/>
            </w:tcBorders>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本次擬申請</w:t>
            </w:r>
          </w:p>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公假療傷</w:t>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之起迄期間</w:t>
            </w:r>
          </w:p>
        </w:tc>
        <w:tc>
          <w:tcPr>
            <w:gridSpan w:val="9"/>
            <w:tcBorders>
              <w:left w:color="000000" w:space="0" w:sz="4" w:val="single"/>
              <w:right w:color="000000" w:space="0" w:sz="12" w:val="single"/>
            </w:tcBorders>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自　　年　　月　　日　　時起，至　　年　　月　　日　　時止</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合計共　　日　　時</w:t>
            </w:r>
          </w:p>
        </w:tc>
      </w:tr>
      <w:tr>
        <w:trPr>
          <w:trHeight w:val="3887" w:hRule="atLeast"/>
        </w:trPr>
        <w:tc>
          <w:tcPr>
            <w:tcBorders>
              <w:left w:color="000000" w:space="0" w:sz="12" w:val="single"/>
              <w:right w:color="000000" w:space="0" w:sz="4" w:val="single"/>
            </w:tcBorders>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發生原因</w:t>
            </w:r>
          </w:p>
        </w:tc>
        <w:tc>
          <w:tcPr>
            <w:gridSpan w:val="9"/>
            <w:tcBorders>
              <w:left w:color="000000" w:space="0" w:sz="4" w:val="single"/>
              <w:right w:color="000000" w:space="0" w:sz="12" w:val="single"/>
            </w:tcBorders>
            <w:tcMar>
              <w:top w:w="113.0" w:type="dxa"/>
            </w:tcMar>
            <w:vAlign w:val="top"/>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時　　間：　　年　　月　　日　　時　　分</w:t>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地　　點：</w:t>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佐證人員：□無佐證人員；□有，職稱：　　　　　姓名：</w:t>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發生經過：（請簡要敘明事故）</w:t>
            </w:r>
            <w:r w:rsidDel="00000000" w:rsidR="00000000" w:rsidRPr="00000000">
              <w:rPr>
                <w:rtl w:val="0"/>
              </w:rPr>
            </w:r>
          </w:p>
        </w:tc>
      </w:tr>
      <w:tr>
        <w:trPr>
          <w:trHeight w:val="526" w:hRule="atLeast"/>
        </w:trPr>
        <w:tc>
          <w:tcPr>
            <w:tcBorders>
              <w:left w:color="000000" w:space="0" w:sz="12" w:val="single"/>
              <w:right w:color="000000" w:space="0" w:sz="4" w:val="single"/>
            </w:tcBorders>
            <w:vAlign w:val="cente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證明文件</w:t>
            </w:r>
          </w:p>
        </w:tc>
        <w:tc>
          <w:tcPr>
            <w:gridSpan w:val="9"/>
            <w:tcBorders>
              <w:left w:color="000000" w:space="0" w:sz="4" w:val="single"/>
              <w:right w:color="000000" w:space="0" w:sz="12" w:val="single"/>
            </w:tcBorders>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r>
      <w:tr>
        <w:trPr>
          <w:trHeight w:val="505" w:hRule="atLeast"/>
        </w:trPr>
        <w:tc>
          <w:tcPr>
            <w:tcBorders>
              <w:left w:color="000000" w:space="0" w:sz="12" w:val="single"/>
              <w:right w:color="000000" w:space="0" w:sz="4" w:val="single"/>
            </w:tcBorders>
            <w:vAlign w:val="center"/>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其他相關</w:t>
            </w:r>
          </w:p>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2"/>
                <w:szCs w:val="22"/>
                <w:u w:val="none"/>
                <w:shd w:fill="auto" w:val="clear"/>
                <w:vertAlign w:val="baseline"/>
              </w:rPr>
            </w:pPr>
            <w:r w:rsidDel="00000000" w:rsidR="00000000" w:rsidRPr="00000000">
              <w:rPr>
                <w:rFonts w:ascii="DFKai-SB" w:cs="DFKai-SB" w:eastAsia="DFKai-SB" w:hAnsi="DFKai-SB"/>
                <w:b w:val="0"/>
                <w:i w:val="0"/>
                <w:smallCaps w:val="0"/>
                <w:strike w:val="0"/>
                <w:color w:val="000000"/>
                <w:sz w:val="22"/>
                <w:szCs w:val="22"/>
                <w:u w:val="none"/>
                <w:shd w:fill="auto" w:val="clear"/>
                <w:vertAlign w:val="baseline"/>
                <w:rtl w:val="0"/>
              </w:rPr>
              <w:t xml:space="preserve">事項</w:t>
            </w:r>
          </w:p>
        </w:tc>
        <w:tc>
          <w:tcPr>
            <w:gridSpan w:val="9"/>
            <w:tcBorders>
              <w:left w:color="000000" w:space="0" w:sz="4" w:val="single"/>
              <w:right w:color="000000" w:space="0" w:sz="12" w:val="single"/>
            </w:tcBorders>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r>
      <w:tr>
        <w:trPr>
          <w:trHeight w:val="397" w:hRule="atLeast"/>
        </w:trPr>
        <w:tc>
          <w:tcPr>
            <w:gridSpan w:val="2"/>
            <w:tcBorders>
              <w:top w:color="000000" w:space="0" w:sz="4" w:val="single"/>
              <w:left w:color="000000" w:space="0" w:sz="12" w:val="single"/>
            </w:tcBorders>
            <w:vAlign w:val="center"/>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申請人</w:t>
            </w:r>
          </w:p>
        </w:tc>
        <w:tc>
          <w:tcPr>
            <w:gridSpan w:val="2"/>
            <w:tcBorders>
              <w:top w:color="000000" w:space="0" w:sz="4" w:val="single"/>
            </w:tcBorders>
            <w:vAlign w:val="center"/>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sz w:val="24"/>
                <w:szCs w:val="24"/>
                <w:rtl w:val="0"/>
              </w:rPr>
              <w:t xml:space="preserve">單位主管</w:t>
            </w:r>
            <w:r w:rsidDel="00000000" w:rsidR="00000000" w:rsidRPr="00000000">
              <w:rPr>
                <w:rtl w:val="0"/>
              </w:rPr>
            </w:r>
          </w:p>
        </w:tc>
        <w:tc>
          <w:tcPr>
            <w:gridSpan w:val="2"/>
            <w:tcBorders>
              <w:top w:color="000000" w:space="0" w:sz="4" w:val="single"/>
            </w:tcBorders>
            <w:vAlign w:val="center"/>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教務處</w:t>
            </w:r>
          </w:p>
        </w:tc>
        <w:tc>
          <w:tcPr>
            <w:gridSpan w:val="3"/>
            <w:tcBorders>
              <w:top w:color="000000" w:space="0" w:sz="4" w:val="single"/>
            </w:tcBorders>
            <w:vAlign w:val="center"/>
          </w:tcPr>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人事管理/</w:t>
            </w:r>
          </w:p>
          <w:p w:rsidR="00000000" w:rsidDel="00000000" w:rsidP="00000000" w:rsidRDefault="00000000" w:rsidRPr="00000000" w14:paraId="0000006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勞工管理</w:t>
            </w:r>
          </w:p>
        </w:tc>
        <w:tc>
          <w:tcPr>
            <w:tcBorders>
              <w:top w:color="000000" w:space="0" w:sz="4" w:val="single"/>
              <w:right w:color="000000" w:space="0" w:sz="12" w:val="single"/>
            </w:tcBorders>
            <w:vAlign w:val="center"/>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Fonts w:ascii="DFKai-SB" w:cs="DFKai-SB" w:eastAsia="DFKai-SB" w:hAnsi="DFKai-SB"/>
                <w:b w:val="0"/>
                <w:i w:val="0"/>
                <w:smallCaps w:val="0"/>
                <w:strike w:val="0"/>
                <w:color w:val="000000"/>
                <w:sz w:val="24"/>
                <w:szCs w:val="24"/>
                <w:u w:val="none"/>
                <w:shd w:fill="auto" w:val="clear"/>
                <w:vertAlign w:val="baseline"/>
                <w:rtl w:val="0"/>
              </w:rPr>
              <w:t xml:space="preserve">機關首長</w:t>
            </w:r>
          </w:p>
        </w:tc>
      </w:tr>
      <w:tr>
        <w:trPr>
          <w:trHeight w:val="1271" w:hRule="atLeast"/>
        </w:trPr>
        <w:tc>
          <w:tcPr>
            <w:gridSpan w:val="2"/>
            <w:tcBorders>
              <w:left w:color="000000" w:space="0" w:sz="12" w:val="single"/>
            </w:tcBorders>
            <w:vAlign w:val="center"/>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DFKai-SB" w:cs="DFKai-SB" w:eastAsia="DFKai-SB" w:hAnsi="DFKai-SB"/>
                <w:b w:val="0"/>
                <w:i w:val="0"/>
                <w:smallCaps w:val="0"/>
                <w:strike w:val="0"/>
                <w:color w:val="000000"/>
                <w:sz w:val="24"/>
                <w:szCs w:val="24"/>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c>
          <w:tcPr>
            <w:gridSpan w:val="2"/>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c>
          <w:tcPr>
            <w:gridSpan w:val="3"/>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c>
          <w:tcPr>
            <w:tcBorders>
              <w:right w:color="000000" w:space="0" w:sz="12" w:val="single"/>
            </w:tcBorders>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DFKai-SB" w:cs="DFKai-SB" w:eastAsia="DFKai-SB" w:hAnsi="DFKai-SB"/>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before="0" w:line="240" w:lineRule="auto"/>
        <w:ind w:left="400" w:right="0" w:hanging="400"/>
        <w:jc w:val="left"/>
        <w:rPr>
          <w:rFonts w:ascii="MingLiu" w:cs="MingLiu" w:eastAsia="MingLiu" w:hAnsi="MingLiu"/>
          <w:b w:val="0"/>
          <w:i w:val="0"/>
          <w:smallCaps w:val="0"/>
          <w:strike w:val="0"/>
          <w:color w:val="000000"/>
          <w:sz w:val="20"/>
          <w:szCs w:val="20"/>
          <w:u w:val="none"/>
          <w:shd w:fill="auto" w:val="clear"/>
          <w:vertAlign w:val="baseline"/>
        </w:rPr>
      </w:pPr>
      <w:r w:rsidDel="00000000" w:rsidR="00000000" w:rsidRPr="00000000">
        <w:rPr>
          <w:rFonts w:ascii="MingLiu" w:cs="MingLiu" w:eastAsia="MingLiu" w:hAnsi="MingLiu"/>
          <w:b w:val="0"/>
          <w:i w:val="0"/>
          <w:smallCaps w:val="0"/>
          <w:strike w:val="0"/>
          <w:color w:val="000000"/>
          <w:sz w:val="20"/>
          <w:szCs w:val="20"/>
          <w:u w:val="none"/>
          <w:shd w:fill="auto" w:val="clear"/>
          <w:vertAlign w:val="baseline"/>
          <w:rtl w:val="0"/>
        </w:rPr>
        <w:t xml:space="preserve">一、申請公假療傷必須檢具公立醫院出具之證明書，或全民健保特約地區等級以上醫院（不含診所及其他醫療機構）及健保局聯合門診中心之診斷證明書。</w:t>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00" w:right="0" w:hanging="400"/>
        <w:jc w:val="left"/>
        <w:rPr>
          <w:rFonts w:ascii="MingLiu" w:cs="MingLiu" w:eastAsia="MingLiu" w:hAnsi="MingLiu"/>
          <w:b w:val="0"/>
          <w:i w:val="0"/>
          <w:smallCaps w:val="0"/>
          <w:strike w:val="0"/>
          <w:color w:val="000000"/>
          <w:sz w:val="20"/>
          <w:szCs w:val="20"/>
          <w:u w:val="none"/>
          <w:shd w:fill="auto" w:val="clear"/>
          <w:vertAlign w:val="baseline"/>
        </w:rPr>
      </w:pPr>
      <w:r w:rsidDel="00000000" w:rsidR="00000000" w:rsidRPr="00000000">
        <w:rPr>
          <w:rFonts w:ascii="MingLiu" w:cs="MingLiu" w:eastAsia="MingLiu" w:hAnsi="MingLiu"/>
          <w:b w:val="0"/>
          <w:i w:val="0"/>
          <w:smallCaps w:val="0"/>
          <w:strike w:val="0"/>
          <w:color w:val="000000"/>
          <w:sz w:val="20"/>
          <w:szCs w:val="20"/>
          <w:u w:val="none"/>
          <w:shd w:fill="auto" w:val="clear"/>
          <w:vertAlign w:val="baseline"/>
          <w:rtl w:val="0"/>
        </w:rPr>
        <w:t xml:space="preserve">二、公假療傷核給期間，每次最長以三個月為限（但仍應以診斷證明書所載為憑，且例假日不扣除），期限最長二年。期滿不能銷假者，應予留職停薪或依法辦理退休或資遣。自留職停薪之日起逾一年仍未痊癒，應辦理退休或資遣。但留職停薪係因執行職務且情況特殊者，得審酌延長之，其延長以一年為限。</w:t>
      </w:r>
    </w:p>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400" w:right="0" w:hanging="400"/>
        <w:jc w:val="left"/>
        <w:rPr>
          <w:rFonts w:ascii="MingLiu" w:cs="MingLiu" w:eastAsia="MingLiu" w:hAnsi="MingLiu"/>
          <w:b w:val="0"/>
          <w:i w:val="0"/>
          <w:smallCaps w:val="0"/>
          <w:strike w:val="0"/>
          <w:color w:val="000000"/>
          <w:sz w:val="20"/>
          <w:szCs w:val="20"/>
          <w:u w:val="none"/>
          <w:shd w:fill="auto" w:val="clear"/>
          <w:vertAlign w:val="baseline"/>
        </w:rPr>
      </w:pPr>
      <w:r w:rsidDel="00000000" w:rsidR="00000000" w:rsidRPr="00000000">
        <w:rPr>
          <w:rFonts w:ascii="MingLiu" w:cs="MingLiu" w:eastAsia="MingLiu" w:hAnsi="MingLiu"/>
          <w:b w:val="0"/>
          <w:i w:val="0"/>
          <w:smallCaps w:val="0"/>
          <w:strike w:val="0"/>
          <w:color w:val="000000"/>
          <w:sz w:val="20"/>
          <w:szCs w:val="20"/>
          <w:u w:val="none"/>
          <w:shd w:fill="auto" w:val="clear"/>
          <w:vertAlign w:val="baseline"/>
          <w:rtl w:val="0"/>
        </w:rPr>
        <w:t xml:space="preserve">三、經核准公假療傷期滿後，擬以同一事故之病因繼續申請公假療傷時，應另檢附診斷證明或就醫證明。</w:t>
      </w:r>
    </w:p>
    <w:sectPr>
      <w:pgSz w:h="16838" w:w="11906" w:orient="portrait"/>
      <w:pgMar w:bottom="851" w:top="851"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DFKai-SB"/>
  <w:font w:name="MingLiu"/>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內文">
    <w:name w:val="內文"/>
    <w:next w:val="內文"/>
    <w:autoRedefine w:val="0"/>
    <w:hidden w:val="0"/>
    <w:qFormat w:val="0"/>
    <w:pPr>
      <w:widowControl w:val="0"/>
      <w:suppressAutoHyphens w:val="1"/>
      <w:spacing w:line="1" w:lineRule="atLeast"/>
      <w:ind w:leftChars="-1" w:rightChars="0" w:firstLineChars="-1"/>
      <w:textDirection w:val="btLr"/>
      <w:textAlignment w:val="top"/>
      <w:outlineLvl w:val="0"/>
    </w:pPr>
    <w:rPr>
      <w:w w:val="100"/>
      <w:kern w:val="2"/>
      <w:position w:val="-1"/>
      <w:sz w:val="24"/>
      <w:szCs w:val="24"/>
      <w:effect w:val="none"/>
      <w:vertAlign w:val="baseline"/>
      <w:cs w:val="0"/>
      <w:em w:val="none"/>
      <w:lang w:bidi="ar-SA" w:eastAsia="zh-TW" w:val="en-US"/>
    </w:rPr>
  </w:style>
  <w:style w:type="character" w:styleId="預設段落字型">
    <w:name w:val="預設段落字型"/>
    <w:next w:val="預設段落字型"/>
    <w:autoRedefine w:val="0"/>
    <w:hidden w:val="0"/>
    <w:qFormat w:val="0"/>
    <w:rPr>
      <w:w w:val="100"/>
      <w:position w:val="-1"/>
      <w:effect w:val="none"/>
      <w:vertAlign w:val="baseline"/>
      <w:cs w:val="0"/>
      <w:em w:val="none"/>
      <w:lang/>
    </w:rPr>
  </w:style>
  <w:style w:type="table" w:styleId="表格內文">
    <w:name w:val="表格內文"/>
    <w:next w:val="表格內文"/>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表格內文"/>
      <w:jc w:val="left"/>
      <w:tblInd w:w="0.0" w:type="dxa"/>
      <w:tblCellMar>
        <w:top w:w="0.0" w:type="dxa"/>
        <w:left w:w="108.0" w:type="dxa"/>
        <w:bottom w:w="0.0" w:type="dxa"/>
        <w:right w:w="108.0" w:type="dxa"/>
      </w:tblCellMar>
    </w:tblPr>
  </w:style>
  <w:style w:type="numbering" w:styleId="無清單">
    <w:name w:val="無清單"/>
    <w:next w:val="無清單"/>
    <w:autoRedefine w:val="0"/>
    <w:hidden w:val="0"/>
    <w:qFormat w:val="0"/>
    <w:pPr>
      <w:suppressAutoHyphens w:val="1"/>
      <w:spacing w:line="1" w:lineRule="atLeast"/>
      <w:ind w:leftChars="-1" w:rightChars="0" w:firstLineChars="-1"/>
      <w:textDirection w:val="btLr"/>
      <w:textAlignment w:val="top"/>
      <w:outlineLvl w:val="0"/>
    </w:pPr>
  </w:style>
  <w:style w:type="paragraph" w:styleId="頁首">
    <w:name w:val="頁首"/>
    <w:basedOn w:val="內文"/>
    <w:next w:val="頁首"/>
    <w:autoRedefine w:val="0"/>
    <w:hidden w:val="0"/>
    <w:qFormat w:val="1"/>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paragraph" w:styleId="HTML預設格式">
    <w:name w:val="HTML 預設格式"/>
    <w:basedOn w:val="內文"/>
    <w:next w:val="HTML預設格式"/>
    <w:autoRedefine w:val="0"/>
    <w:hidden w:val="0"/>
    <w:qFormat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textDirection w:val="btLr"/>
      <w:textAlignment w:val="top"/>
      <w:outlineLvl w:val="0"/>
    </w:pPr>
    <w:rPr>
      <w:rFonts w:ascii="Arial Unicode MS" w:cs="Courier New" w:eastAsia="Courier New" w:hAnsi="Arial Unicode MS"/>
      <w:color w:val="000000"/>
      <w:w w:val="100"/>
      <w:kern w:val="0"/>
      <w:position w:val="-1"/>
      <w:sz w:val="20"/>
      <w:szCs w:val="20"/>
      <w:effect w:val="none"/>
      <w:vertAlign w:val="baseline"/>
      <w:cs w:val="0"/>
      <w:em w:val="none"/>
      <w:lang w:bidi="ar-SA" w:eastAsia="zh-TW" w:val="en-US"/>
    </w:rPr>
  </w:style>
  <w:style w:type="paragraph" w:styleId="註解方塊文字">
    <w:name w:val="註解方塊文字"/>
    <w:basedOn w:val="內文"/>
    <w:next w:val="註解方塊文字"/>
    <w:autoRedefine w:val="0"/>
    <w:hidden w:val="0"/>
    <w:qFormat w:val="0"/>
    <w:pPr>
      <w:widowControl w:val="0"/>
      <w:suppressAutoHyphens w:val="1"/>
      <w:spacing w:line="1" w:lineRule="atLeast"/>
      <w:ind w:leftChars="-1" w:rightChars="0" w:firstLineChars="-1"/>
      <w:textDirection w:val="btLr"/>
      <w:textAlignment w:val="top"/>
      <w:outlineLvl w:val="0"/>
    </w:pPr>
    <w:rPr>
      <w:rFonts w:ascii="Arial" w:hAnsi="Arial"/>
      <w:w w:val="100"/>
      <w:kern w:val="2"/>
      <w:position w:val="-1"/>
      <w:sz w:val="18"/>
      <w:szCs w:val="18"/>
      <w:effect w:val="none"/>
      <w:vertAlign w:val="baseline"/>
      <w:cs w:val="0"/>
      <w:em w:val="none"/>
      <w:lang w:bidi="ar-SA" w:eastAsia="zh-TW" w:val="en-US"/>
    </w:rPr>
  </w:style>
  <w:style w:type="character" w:styleId="頁首字元">
    <w:name w:val="頁首 字元"/>
    <w:next w:val="頁首字元"/>
    <w:autoRedefine w:val="0"/>
    <w:hidden w:val="0"/>
    <w:qFormat w:val="0"/>
    <w:rPr>
      <w:w w:val="100"/>
      <w:kern w:val="2"/>
      <w:position w:val="-1"/>
      <w:effect w:val="none"/>
      <w:vertAlign w:val="baseline"/>
      <w:cs w:val="0"/>
      <w:em w:val="none"/>
      <w:lang/>
    </w:rPr>
  </w:style>
  <w:style w:type="paragraph" w:styleId="頁尾">
    <w:name w:val="頁尾"/>
    <w:basedOn w:val="內文"/>
    <w:next w:val="頁尾"/>
    <w:autoRedefine w:val="0"/>
    <w:hidden w:val="0"/>
    <w:qFormat w:val="1"/>
    <w:pPr>
      <w:widowControl w:val="0"/>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kern w:val="2"/>
      <w:position w:val="-1"/>
      <w:sz w:val="20"/>
      <w:szCs w:val="20"/>
      <w:effect w:val="none"/>
      <w:vertAlign w:val="baseline"/>
      <w:cs w:val="0"/>
      <w:em w:val="none"/>
      <w:lang w:bidi="ar-SA" w:eastAsia="zh-TW" w:val="en-US"/>
    </w:rPr>
  </w:style>
  <w:style w:type="character" w:styleId="頁尾字元">
    <w:name w:val="頁尾 字元"/>
    <w:next w:val="頁尾字元"/>
    <w:autoRedefine w:val="0"/>
    <w:hidden w:val="0"/>
    <w:qFormat w:val="0"/>
    <w:rPr>
      <w:w w:val="100"/>
      <w:kern w:val="2"/>
      <w:position w:val="-1"/>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9ZDtedqhDIR5f7UHn30bybapbA==">AMUW2mVsT0ebYoB4J1jBpDxvaPIuZb+/pl8xW0mdYuQkgAul2Pb0hC16Nns7mVNL89is6xQUAgoeBMdPBResb0O4mH3et6sEFsgxBZU21gXdG0/0Ysr8z1Y=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2016-03-14T07:30:00Z</dcterms:created>
  <dc:creator>user</dc:creator>
</cp:coreProperties>
</file>